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6F" w:rsidRPr="00137F1E" w:rsidRDefault="00A34F8B" w:rsidP="00AA1133">
      <w:pPr>
        <w:jc w:val="right"/>
        <w:rPr>
          <w:rFonts w:ascii="Times New Roman" w:hAnsi="Times New Roman" w:cs="Times New Roman"/>
        </w:rPr>
      </w:pPr>
      <w:bookmarkStart w:id="0" w:name="_GoBack"/>
      <w:bookmarkEnd w:id="0"/>
      <w:r w:rsidRPr="00137F1E">
        <w:rPr>
          <w:rFonts w:ascii="Times New Roman" w:hAnsi="Times New Roman" w:cs="Times New Roman"/>
        </w:rPr>
        <w:t>Michael Fajardo</w:t>
      </w:r>
    </w:p>
    <w:p w:rsidR="0053556F" w:rsidRPr="00137F1E" w:rsidRDefault="0053556F" w:rsidP="00AA1133">
      <w:pPr>
        <w:jc w:val="right"/>
        <w:rPr>
          <w:rFonts w:ascii="Times New Roman" w:hAnsi="Times New Roman" w:cs="Times New Roman"/>
        </w:rPr>
      </w:pPr>
    </w:p>
    <w:p w:rsidR="0053556F" w:rsidRPr="00137F1E" w:rsidRDefault="0053556F" w:rsidP="00AA1133">
      <w:pPr>
        <w:jc w:val="right"/>
        <w:rPr>
          <w:rFonts w:ascii="Times New Roman" w:hAnsi="Times New Roman" w:cs="Times New Roman"/>
        </w:rPr>
      </w:pPr>
      <w:r w:rsidRPr="00137F1E">
        <w:rPr>
          <w:rFonts w:ascii="Times New Roman" w:hAnsi="Times New Roman" w:cs="Times New Roman"/>
        </w:rPr>
        <w:t>Psychology Board of Australia</w:t>
      </w:r>
    </w:p>
    <w:p w:rsidR="0053556F" w:rsidRPr="00137F1E" w:rsidRDefault="0053556F" w:rsidP="00AA1133">
      <w:pPr>
        <w:jc w:val="right"/>
        <w:rPr>
          <w:rFonts w:ascii="Times New Roman" w:hAnsi="Times New Roman" w:cs="Times New Roman"/>
        </w:rPr>
      </w:pPr>
      <w:r w:rsidRPr="00137F1E">
        <w:rPr>
          <w:rFonts w:ascii="Times New Roman" w:hAnsi="Times New Roman" w:cs="Times New Roman"/>
        </w:rPr>
        <w:t>GPO Box 9958</w:t>
      </w:r>
    </w:p>
    <w:p w:rsidR="0053556F" w:rsidRDefault="0053556F" w:rsidP="00D66DCE">
      <w:pPr>
        <w:jc w:val="right"/>
        <w:rPr>
          <w:rFonts w:ascii="Times New Roman" w:hAnsi="Times New Roman" w:cs="Times New Roman"/>
        </w:rPr>
      </w:pPr>
      <w:r w:rsidRPr="00137F1E">
        <w:rPr>
          <w:rFonts w:ascii="Times New Roman" w:hAnsi="Times New Roman" w:cs="Times New Roman"/>
        </w:rPr>
        <w:t>SYDNEY NSW 2001</w:t>
      </w:r>
    </w:p>
    <w:p w:rsidR="00D66DCE" w:rsidRPr="00137F1E" w:rsidRDefault="00D66DCE" w:rsidP="00D66DCE">
      <w:pPr>
        <w:jc w:val="right"/>
        <w:rPr>
          <w:rFonts w:ascii="Times New Roman" w:hAnsi="Times New Roman" w:cs="Times New Roman"/>
        </w:rPr>
      </w:pPr>
    </w:p>
    <w:p w:rsidR="0053556F" w:rsidRPr="00137F1E" w:rsidRDefault="0053556F" w:rsidP="00134447">
      <w:pPr>
        <w:rPr>
          <w:rFonts w:ascii="Times New Roman" w:hAnsi="Times New Roman" w:cs="Times New Roman"/>
        </w:rPr>
      </w:pPr>
      <w:r w:rsidRPr="00137F1E">
        <w:rPr>
          <w:rFonts w:ascii="Times New Roman" w:hAnsi="Times New Roman" w:cs="Times New Roman"/>
        </w:rPr>
        <w:t xml:space="preserve">Dear </w:t>
      </w:r>
      <w:r w:rsidR="00137F1E" w:rsidRPr="00137F1E">
        <w:rPr>
          <w:rFonts w:ascii="Times New Roman" w:hAnsi="Times New Roman" w:cs="Times New Roman"/>
        </w:rPr>
        <w:t>Psychology Board of Australia</w:t>
      </w:r>
      <w:r w:rsidRPr="00137F1E">
        <w:rPr>
          <w:rFonts w:ascii="Times New Roman" w:hAnsi="Times New Roman" w:cs="Times New Roman"/>
        </w:rPr>
        <w:t>,</w:t>
      </w:r>
    </w:p>
    <w:p w:rsidR="0053556F" w:rsidRPr="00137F1E" w:rsidRDefault="0053556F" w:rsidP="00134447">
      <w:pPr>
        <w:rPr>
          <w:rFonts w:ascii="Times New Roman" w:hAnsi="Times New Roman" w:cs="Times New Roman"/>
        </w:rPr>
      </w:pPr>
    </w:p>
    <w:p w:rsidR="00DE07CD" w:rsidRPr="00137F1E" w:rsidRDefault="0053556F" w:rsidP="00134447">
      <w:pPr>
        <w:rPr>
          <w:rFonts w:ascii="Times New Roman" w:hAnsi="Times New Roman" w:cs="Times New Roman"/>
          <w:b/>
        </w:rPr>
      </w:pPr>
      <w:r w:rsidRPr="00137F1E">
        <w:rPr>
          <w:rFonts w:ascii="Times New Roman" w:hAnsi="Times New Roman" w:cs="Times New Roman"/>
          <w:b/>
        </w:rPr>
        <w:t>Re: Consultatio</w:t>
      </w:r>
      <w:r w:rsidR="009B75B8" w:rsidRPr="00137F1E">
        <w:rPr>
          <w:rFonts w:ascii="Times New Roman" w:hAnsi="Times New Roman" w:cs="Times New Roman"/>
          <w:b/>
        </w:rPr>
        <w:t>n – Proposal to retire the 4+2 Internship P</w:t>
      </w:r>
      <w:r w:rsidRPr="00137F1E">
        <w:rPr>
          <w:rFonts w:ascii="Times New Roman" w:hAnsi="Times New Roman" w:cs="Times New Roman"/>
          <w:b/>
        </w:rPr>
        <w:t>athway</w:t>
      </w:r>
    </w:p>
    <w:p w:rsidR="0053556F" w:rsidRPr="00137F1E" w:rsidRDefault="0053556F" w:rsidP="00134447">
      <w:pPr>
        <w:rPr>
          <w:rFonts w:ascii="Times New Roman" w:hAnsi="Times New Roman" w:cs="Times New Roman"/>
        </w:rPr>
      </w:pPr>
    </w:p>
    <w:p w:rsidR="00684D5A" w:rsidRPr="00137F1E" w:rsidRDefault="0053556F" w:rsidP="00CE6620">
      <w:pPr>
        <w:ind w:firstLine="720"/>
        <w:rPr>
          <w:rFonts w:ascii="Times New Roman" w:hAnsi="Times New Roman" w:cs="Times New Roman"/>
        </w:rPr>
      </w:pPr>
      <w:r w:rsidRPr="00137F1E">
        <w:rPr>
          <w:rFonts w:ascii="Times New Roman" w:hAnsi="Times New Roman" w:cs="Times New Roman"/>
        </w:rPr>
        <w:t xml:space="preserve">I am writing to request that the Board consider the latest possible transition deadline of the 4+2 internship pathway. </w:t>
      </w:r>
    </w:p>
    <w:p w:rsidR="002559F3" w:rsidRPr="00137F1E" w:rsidRDefault="00684D5A" w:rsidP="00CE6620">
      <w:pPr>
        <w:ind w:firstLine="720"/>
        <w:rPr>
          <w:rFonts w:ascii="Times New Roman" w:hAnsi="Times New Roman" w:cs="Times New Roman"/>
        </w:rPr>
      </w:pPr>
      <w:r w:rsidRPr="00137F1E">
        <w:rPr>
          <w:rFonts w:ascii="Times New Roman" w:hAnsi="Times New Roman" w:cs="Times New Roman"/>
        </w:rPr>
        <w:t>Current</w:t>
      </w:r>
      <w:r w:rsidR="004A177A" w:rsidRPr="00137F1E">
        <w:rPr>
          <w:rFonts w:ascii="Times New Roman" w:hAnsi="Times New Roman" w:cs="Times New Roman"/>
        </w:rPr>
        <w:t xml:space="preserve">ly </w:t>
      </w:r>
      <w:r w:rsidR="0053556F" w:rsidRPr="00137F1E">
        <w:rPr>
          <w:rFonts w:ascii="Times New Roman" w:hAnsi="Times New Roman" w:cs="Times New Roman"/>
        </w:rPr>
        <w:t xml:space="preserve">I am </w:t>
      </w:r>
      <w:r w:rsidR="004A177A" w:rsidRPr="00137F1E">
        <w:rPr>
          <w:rFonts w:ascii="Times New Roman" w:hAnsi="Times New Roman" w:cs="Times New Roman"/>
        </w:rPr>
        <w:t xml:space="preserve">undertaking the </w:t>
      </w:r>
      <w:r w:rsidR="0053556F" w:rsidRPr="00137F1E">
        <w:rPr>
          <w:rFonts w:ascii="Times New Roman" w:hAnsi="Times New Roman" w:cs="Times New Roman"/>
        </w:rPr>
        <w:t>Master of Tea</w:t>
      </w:r>
      <w:r w:rsidR="004A177A" w:rsidRPr="00137F1E">
        <w:rPr>
          <w:rFonts w:ascii="Times New Roman" w:hAnsi="Times New Roman" w:cs="Times New Roman"/>
        </w:rPr>
        <w:t>ching (School Counselling) at The University of Sydney, with the intention of working as a School Counsellor in the</w:t>
      </w:r>
      <w:r w:rsidR="00AF7B2B" w:rsidRPr="00137F1E">
        <w:rPr>
          <w:rFonts w:ascii="Times New Roman" w:hAnsi="Times New Roman" w:cs="Times New Roman"/>
        </w:rPr>
        <w:t xml:space="preserve"> State</w:t>
      </w:r>
      <w:r w:rsidR="00915312" w:rsidRPr="00137F1E">
        <w:rPr>
          <w:rFonts w:ascii="Times New Roman" w:hAnsi="Times New Roman" w:cs="Times New Roman"/>
        </w:rPr>
        <w:t xml:space="preserve"> system</w:t>
      </w:r>
      <w:r w:rsidR="0053556F" w:rsidRPr="00137F1E">
        <w:rPr>
          <w:rFonts w:ascii="Times New Roman" w:hAnsi="Times New Roman" w:cs="Times New Roman"/>
        </w:rPr>
        <w:t xml:space="preserve">. The Department of Education (DoE) recognises </w:t>
      </w:r>
      <w:r w:rsidR="00915312" w:rsidRPr="00137F1E">
        <w:rPr>
          <w:rFonts w:ascii="Times New Roman" w:hAnsi="Times New Roman" w:cs="Times New Roman"/>
        </w:rPr>
        <w:t>that more School Counsellors are needed</w:t>
      </w:r>
      <w:r w:rsidR="004762DE" w:rsidRPr="00137F1E">
        <w:rPr>
          <w:rFonts w:ascii="Times New Roman" w:hAnsi="Times New Roman" w:cs="Times New Roman"/>
        </w:rPr>
        <w:t xml:space="preserve"> </w:t>
      </w:r>
      <w:r w:rsidR="00186846" w:rsidRPr="00137F1E">
        <w:rPr>
          <w:rFonts w:ascii="Times New Roman" w:hAnsi="Times New Roman" w:cs="Times New Roman"/>
        </w:rPr>
        <w:t>so</w:t>
      </w:r>
      <w:r w:rsidR="00504D62" w:rsidRPr="00137F1E">
        <w:rPr>
          <w:rFonts w:ascii="Times New Roman" w:hAnsi="Times New Roman" w:cs="Times New Roman"/>
        </w:rPr>
        <w:t xml:space="preserve"> the department provides supervision to</w:t>
      </w:r>
      <w:r w:rsidR="00186846" w:rsidRPr="00137F1E">
        <w:rPr>
          <w:rFonts w:ascii="Times New Roman" w:hAnsi="Times New Roman" w:cs="Times New Roman"/>
        </w:rPr>
        <w:t xml:space="preserve"> support registrat</w:t>
      </w:r>
      <w:r w:rsidR="005A6093" w:rsidRPr="00137F1E">
        <w:rPr>
          <w:rFonts w:ascii="Times New Roman" w:hAnsi="Times New Roman" w:cs="Times New Roman"/>
        </w:rPr>
        <w:t>ion via the internship pathway.</w:t>
      </w:r>
    </w:p>
    <w:p w:rsidR="0053556F" w:rsidRPr="00137F1E" w:rsidRDefault="00922141" w:rsidP="00CE6620">
      <w:pPr>
        <w:ind w:firstLine="720"/>
        <w:rPr>
          <w:rFonts w:ascii="Times New Roman" w:hAnsi="Times New Roman" w:cs="Times New Roman"/>
        </w:rPr>
      </w:pPr>
      <w:r w:rsidRPr="00137F1E">
        <w:rPr>
          <w:rFonts w:ascii="Times New Roman" w:hAnsi="Times New Roman" w:cs="Times New Roman"/>
        </w:rPr>
        <w:t>My cohort—which commenced study in 2018—</w:t>
      </w:r>
      <w:r w:rsidR="0053556F" w:rsidRPr="00137F1E">
        <w:rPr>
          <w:rFonts w:ascii="Times New Roman" w:hAnsi="Times New Roman" w:cs="Times New Roman"/>
        </w:rPr>
        <w:t xml:space="preserve">will not be able to enrol in the 4+2 internship program until </w:t>
      </w:r>
      <w:r w:rsidR="00A85A51" w:rsidRPr="00137F1E">
        <w:rPr>
          <w:rFonts w:ascii="Times New Roman" w:hAnsi="Times New Roman" w:cs="Times New Roman"/>
        </w:rPr>
        <w:t xml:space="preserve">the beginning </w:t>
      </w:r>
      <w:r w:rsidR="0053556F" w:rsidRPr="00137F1E">
        <w:rPr>
          <w:rFonts w:ascii="Times New Roman" w:hAnsi="Times New Roman" w:cs="Times New Roman"/>
        </w:rPr>
        <w:t>2020</w:t>
      </w:r>
      <w:r w:rsidR="00A85A51" w:rsidRPr="00137F1E">
        <w:rPr>
          <w:rFonts w:ascii="Times New Roman" w:hAnsi="Times New Roman" w:cs="Times New Roman"/>
        </w:rPr>
        <w:t xml:space="preserve"> when we commence our employment with the DoE</w:t>
      </w:r>
      <w:r w:rsidR="00D66DCE">
        <w:rPr>
          <w:rFonts w:ascii="Times New Roman" w:hAnsi="Times New Roman" w:cs="Times New Roman"/>
        </w:rPr>
        <w:t xml:space="preserve"> and even </w:t>
      </w:r>
      <w:r w:rsidR="00616CCC">
        <w:rPr>
          <w:rFonts w:ascii="Times New Roman" w:hAnsi="Times New Roman" w:cs="Times New Roman"/>
        </w:rPr>
        <w:t>then,</w:t>
      </w:r>
      <w:r w:rsidR="00D66DCE">
        <w:rPr>
          <w:rFonts w:ascii="Times New Roman" w:hAnsi="Times New Roman" w:cs="Times New Roman"/>
        </w:rPr>
        <w:t xml:space="preserve"> we are not guarantee</w:t>
      </w:r>
      <w:r w:rsidR="00616CCC">
        <w:rPr>
          <w:rFonts w:ascii="Times New Roman" w:hAnsi="Times New Roman" w:cs="Times New Roman"/>
        </w:rPr>
        <w:t>d supervision in our first year of employment</w:t>
      </w:r>
      <w:r w:rsidR="0053556F" w:rsidRPr="00137F1E">
        <w:rPr>
          <w:rFonts w:ascii="Times New Roman" w:hAnsi="Times New Roman" w:cs="Times New Roman"/>
        </w:rPr>
        <w:t xml:space="preserve">. Retiring the 4+2 internship pathway sooner than this date would </w:t>
      </w:r>
      <w:r w:rsidR="00536C31" w:rsidRPr="00137F1E">
        <w:rPr>
          <w:rFonts w:ascii="Times New Roman" w:hAnsi="Times New Roman" w:cs="Times New Roman"/>
        </w:rPr>
        <w:t>make registration impossible</w:t>
      </w:r>
      <w:r w:rsidR="0053556F" w:rsidRPr="00137F1E">
        <w:rPr>
          <w:rFonts w:ascii="Times New Roman" w:hAnsi="Times New Roman" w:cs="Times New Roman"/>
        </w:rPr>
        <w:t xml:space="preserve">, despite the considerable economic and personal sacrifice to commence a degree in which this pathway was previously available. </w:t>
      </w:r>
      <w:r w:rsidR="0053556F" w:rsidRPr="00137F1E">
        <w:rPr>
          <w:rFonts w:ascii="Times New Roman" w:hAnsi="Times New Roman" w:cs="Times New Roman"/>
        </w:rPr>
        <w:tab/>
      </w:r>
    </w:p>
    <w:p w:rsidR="0053556F" w:rsidRPr="00137F1E" w:rsidRDefault="0053556F" w:rsidP="00CE6620">
      <w:pPr>
        <w:ind w:firstLine="720"/>
        <w:rPr>
          <w:rFonts w:ascii="Times New Roman" w:hAnsi="Times New Roman" w:cs="Times New Roman"/>
        </w:rPr>
      </w:pPr>
      <w:r w:rsidRPr="00137F1E">
        <w:rPr>
          <w:rFonts w:ascii="Times New Roman" w:hAnsi="Times New Roman" w:cs="Times New Roman"/>
        </w:rPr>
        <w:t>It is understood that there are three transition deadline alternatives under consideration, where the last enrolment to begin a 4+2 in</w:t>
      </w:r>
      <w:r w:rsidR="00F05110" w:rsidRPr="00137F1E">
        <w:rPr>
          <w:rFonts w:ascii="Times New Roman" w:hAnsi="Times New Roman" w:cs="Times New Roman"/>
        </w:rPr>
        <w:t xml:space="preserve">ternship program </w:t>
      </w:r>
      <w:r w:rsidR="00137F1E" w:rsidRPr="00137F1E">
        <w:rPr>
          <w:rFonts w:ascii="Times New Roman" w:hAnsi="Times New Roman" w:cs="Times New Roman"/>
        </w:rPr>
        <w:t xml:space="preserve">to be on </w:t>
      </w:r>
      <w:r w:rsidRPr="00137F1E">
        <w:rPr>
          <w:rFonts w:ascii="Times New Roman" w:hAnsi="Times New Roman" w:cs="Times New Roman"/>
        </w:rPr>
        <w:t xml:space="preserve">June </w:t>
      </w:r>
      <w:r w:rsidR="00F05110" w:rsidRPr="00137F1E">
        <w:rPr>
          <w:rFonts w:ascii="Times New Roman" w:hAnsi="Times New Roman" w:cs="Times New Roman"/>
        </w:rPr>
        <w:t xml:space="preserve">30 of either year 2019, </w:t>
      </w:r>
      <w:r w:rsidRPr="00137F1E">
        <w:rPr>
          <w:rFonts w:ascii="Times New Roman" w:hAnsi="Times New Roman" w:cs="Times New Roman"/>
        </w:rPr>
        <w:t>2020 or 2021. The Board states that regardless of which option is agreed upon by stakeholders, “</w:t>
      </w:r>
      <w:r w:rsidRPr="00137F1E">
        <w:rPr>
          <w:rFonts w:ascii="Times New Roman" w:hAnsi="Times New Roman" w:cs="Times New Roman"/>
          <w:i/>
        </w:rPr>
        <w:t>students who are currently undertaking a 4th year program will have time to complete their studies and enrol in the internship before the deadline</w:t>
      </w:r>
      <w:r w:rsidR="00950719">
        <w:rPr>
          <w:rFonts w:ascii="Times New Roman" w:hAnsi="Times New Roman" w:cs="Times New Roman"/>
        </w:rPr>
        <w:t xml:space="preserve">.” </w:t>
      </w:r>
      <w:r w:rsidR="00920F39">
        <w:rPr>
          <w:rFonts w:ascii="Times New Roman" w:hAnsi="Times New Roman" w:cs="Times New Roman"/>
        </w:rPr>
        <w:t>T</w:t>
      </w:r>
      <w:r w:rsidRPr="00137F1E">
        <w:rPr>
          <w:rFonts w:ascii="Times New Roman" w:hAnsi="Times New Roman" w:cs="Times New Roman"/>
        </w:rPr>
        <w:t>his is not the case for students who have commenced a postgraduate degree that is not recognised under the six-year accredited sequence, such as the Master of Teaching (School Counselling) program. For this reason, it is requested that the Board consider the earliest transition deadline to be 30 June 2021</w:t>
      </w:r>
      <w:r w:rsidR="004E236B" w:rsidRPr="00137F1E">
        <w:rPr>
          <w:rFonts w:ascii="Times New Roman" w:hAnsi="Times New Roman" w:cs="Times New Roman"/>
        </w:rPr>
        <w:t xml:space="preserve"> or provide specific exemptions or adjustments to accommodate the unique position of </w:t>
      </w:r>
      <w:r w:rsidR="00A67508" w:rsidRPr="00137F1E">
        <w:rPr>
          <w:rFonts w:ascii="Times New Roman" w:hAnsi="Times New Roman" w:cs="Times New Roman"/>
        </w:rPr>
        <w:t xml:space="preserve">School Counsellors. </w:t>
      </w:r>
      <w:r w:rsidRPr="00137F1E">
        <w:rPr>
          <w:rFonts w:ascii="Times New Roman" w:hAnsi="Times New Roman" w:cs="Times New Roman"/>
        </w:rPr>
        <w:t xml:space="preserve"> </w:t>
      </w:r>
    </w:p>
    <w:p w:rsidR="00137F1E" w:rsidRDefault="00137F1E" w:rsidP="00134447">
      <w:pPr>
        <w:rPr>
          <w:rFonts w:ascii="Times New Roman" w:hAnsi="Times New Roman" w:cs="Times New Roman"/>
        </w:rPr>
      </w:pPr>
    </w:p>
    <w:p w:rsidR="00137F1E" w:rsidRPr="00137F1E" w:rsidRDefault="00137F1E" w:rsidP="00134447">
      <w:pPr>
        <w:rPr>
          <w:rFonts w:ascii="Times New Roman" w:hAnsi="Times New Roman" w:cs="Times New Roman"/>
        </w:rPr>
      </w:pPr>
    </w:p>
    <w:p w:rsidR="0053556F" w:rsidRPr="00137F1E" w:rsidRDefault="0053556F" w:rsidP="00134447">
      <w:pPr>
        <w:rPr>
          <w:rFonts w:ascii="Times New Roman" w:hAnsi="Times New Roman" w:cs="Times New Roman"/>
        </w:rPr>
      </w:pPr>
      <w:r w:rsidRPr="00137F1E">
        <w:rPr>
          <w:rFonts w:ascii="Times New Roman" w:hAnsi="Times New Roman" w:cs="Times New Roman"/>
        </w:rPr>
        <w:t xml:space="preserve">Yours </w:t>
      </w:r>
      <w:r w:rsidR="00CE6620" w:rsidRPr="00137F1E">
        <w:rPr>
          <w:rFonts w:ascii="Times New Roman" w:hAnsi="Times New Roman" w:cs="Times New Roman"/>
        </w:rPr>
        <w:t>truly</w:t>
      </w:r>
      <w:r w:rsidRPr="00137F1E">
        <w:rPr>
          <w:rFonts w:ascii="Times New Roman" w:hAnsi="Times New Roman" w:cs="Times New Roman"/>
        </w:rPr>
        <w:t>,</w:t>
      </w:r>
    </w:p>
    <w:p w:rsidR="0053556F" w:rsidRPr="00137F1E" w:rsidRDefault="0053556F" w:rsidP="00134447">
      <w:pPr>
        <w:rPr>
          <w:rFonts w:ascii="Times New Roman" w:hAnsi="Times New Roman" w:cs="Times New Roman"/>
        </w:rPr>
      </w:pPr>
    </w:p>
    <w:p w:rsidR="00134447" w:rsidRDefault="00134447" w:rsidP="00134447">
      <w:pPr>
        <w:rPr>
          <w:rFonts w:ascii="Times New Roman" w:hAnsi="Times New Roman" w:cs="Times New Roman"/>
        </w:rPr>
      </w:pPr>
    </w:p>
    <w:p w:rsidR="00137F1E" w:rsidRPr="00137F1E" w:rsidRDefault="00137F1E" w:rsidP="00134447">
      <w:pPr>
        <w:rPr>
          <w:rFonts w:ascii="Times New Roman" w:hAnsi="Times New Roman" w:cs="Times New Roman"/>
        </w:rPr>
      </w:pPr>
    </w:p>
    <w:p w:rsidR="002A457A" w:rsidRPr="00137F1E" w:rsidRDefault="00DE07CD" w:rsidP="00134447">
      <w:pPr>
        <w:rPr>
          <w:rFonts w:ascii="Times New Roman" w:hAnsi="Times New Roman" w:cs="Times New Roman"/>
        </w:rPr>
      </w:pPr>
      <w:r w:rsidRPr="00137F1E">
        <w:rPr>
          <w:rFonts w:ascii="Times New Roman" w:hAnsi="Times New Roman" w:cs="Times New Roman"/>
        </w:rPr>
        <w:t>Michael Fajardo</w:t>
      </w:r>
    </w:p>
    <w:p w:rsidR="00DE07CD" w:rsidRPr="00137F1E" w:rsidRDefault="00DE07CD" w:rsidP="00134447">
      <w:pPr>
        <w:rPr>
          <w:rFonts w:ascii="Times New Roman" w:hAnsi="Times New Roman" w:cs="Times New Roman"/>
        </w:rPr>
      </w:pPr>
      <w:r w:rsidRPr="00137F1E">
        <w:rPr>
          <w:rFonts w:ascii="Times New Roman" w:hAnsi="Times New Roman" w:cs="Times New Roman"/>
        </w:rPr>
        <w:t xml:space="preserve">MPH, </w:t>
      </w:r>
      <w:proofErr w:type="spellStart"/>
      <w:r w:rsidRPr="00137F1E">
        <w:rPr>
          <w:rFonts w:ascii="Times New Roman" w:hAnsi="Times New Roman" w:cs="Times New Roman"/>
        </w:rPr>
        <w:t>BPsych</w:t>
      </w:r>
      <w:proofErr w:type="spellEnd"/>
      <w:r w:rsidRPr="00137F1E">
        <w:rPr>
          <w:rFonts w:ascii="Times New Roman" w:hAnsi="Times New Roman" w:cs="Times New Roman"/>
        </w:rPr>
        <w:t>(Hons)</w:t>
      </w:r>
    </w:p>
    <w:sectPr w:rsidR="00DE07CD" w:rsidRPr="00137F1E" w:rsidSect="000663F1">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6F"/>
    <w:rsid w:val="00061727"/>
    <w:rsid w:val="000663F1"/>
    <w:rsid w:val="00066BA1"/>
    <w:rsid w:val="00094FE0"/>
    <w:rsid w:val="000C6EB0"/>
    <w:rsid w:val="00134447"/>
    <w:rsid w:val="00137F1E"/>
    <w:rsid w:val="00147720"/>
    <w:rsid w:val="00165659"/>
    <w:rsid w:val="00186846"/>
    <w:rsid w:val="002124C3"/>
    <w:rsid w:val="002559F3"/>
    <w:rsid w:val="00292E1F"/>
    <w:rsid w:val="002D7FBF"/>
    <w:rsid w:val="002E4AF6"/>
    <w:rsid w:val="00321351"/>
    <w:rsid w:val="003651B2"/>
    <w:rsid w:val="0043153B"/>
    <w:rsid w:val="004762DE"/>
    <w:rsid w:val="004A177A"/>
    <w:rsid w:val="004E236B"/>
    <w:rsid w:val="00504D62"/>
    <w:rsid w:val="0053556F"/>
    <w:rsid w:val="00536C31"/>
    <w:rsid w:val="005A6093"/>
    <w:rsid w:val="005C563D"/>
    <w:rsid w:val="005F046D"/>
    <w:rsid w:val="00616CCC"/>
    <w:rsid w:val="006738AE"/>
    <w:rsid w:val="00684D5A"/>
    <w:rsid w:val="006F7DFF"/>
    <w:rsid w:val="006F7E50"/>
    <w:rsid w:val="00706282"/>
    <w:rsid w:val="00766ABE"/>
    <w:rsid w:val="008B502E"/>
    <w:rsid w:val="00915312"/>
    <w:rsid w:val="00920F39"/>
    <w:rsid w:val="00922141"/>
    <w:rsid w:val="00950719"/>
    <w:rsid w:val="009B4C4B"/>
    <w:rsid w:val="009B75B8"/>
    <w:rsid w:val="00A071F3"/>
    <w:rsid w:val="00A34F8B"/>
    <w:rsid w:val="00A37092"/>
    <w:rsid w:val="00A670B1"/>
    <w:rsid w:val="00A67508"/>
    <w:rsid w:val="00A85A51"/>
    <w:rsid w:val="00AA1133"/>
    <w:rsid w:val="00AF7B2B"/>
    <w:rsid w:val="00BD5115"/>
    <w:rsid w:val="00CE6620"/>
    <w:rsid w:val="00D47852"/>
    <w:rsid w:val="00D57B8A"/>
    <w:rsid w:val="00D66DCE"/>
    <w:rsid w:val="00DE07CD"/>
    <w:rsid w:val="00E015AF"/>
    <w:rsid w:val="00F05110"/>
    <w:rsid w:val="00F1054C"/>
    <w:rsid w:val="00F2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C102F-CFD6-43A4-8AA1-4F04FE9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1670</Characters>
  <Application>Microsoft Office Word</Application>
  <DocSecurity>4</DocSecurity>
  <Lines>24</Lines>
  <Paragraphs>5</Paragraphs>
  <ScaleCrop>false</ScaleCrop>
  <HeadingPairs>
    <vt:vector size="2" baseType="variant">
      <vt:variant>
        <vt:lpstr>Title</vt:lpstr>
      </vt:variant>
      <vt:variant>
        <vt:i4>1</vt:i4>
      </vt:variant>
    </vt:vector>
  </HeadingPairs>
  <TitlesOfParts>
    <vt:vector size="1" baseType="lpstr">
      <vt:lpstr>Submission - Public Consultation on the proposal to retire the 4+2 internship pathway to general registration - Michael Fajardo</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the proposal to retire the 4+2 internship pathway to general registration - Michael Fajardo</dc:title>
  <dc:subject>Submission</dc:subject>
  <dc:creator>Psychology Board</dc:creator>
  <cp:lastModifiedBy>Gareth Meade</cp:lastModifiedBy>
  <cp:revision>2</cp:revision>
  <dcterms:created xsi:type="dcterms:W3CDTF">2018-07-23T02:37:00Z</dcterms:created>
  <dcterms:modified xsi:type="dcterms:W3CDTF">2018-07-23T02:37:00Z</dcterms:modified>
</cp:coreProperties>
</file>